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sz w:val="48"/>
          <w:szCs w:val="48"/>
        </w:rPr>
      </w:pPr>
      <w:bookmarkStart w:colFirst="0" w:colLast="0" w:name="_heading=h.30j0zll" w:id="0"/>
      <w:bookmarkEnd w:id="0"/>
      <w:r w:rsidDel="00000000" w:rsidR="00000000" w:rsidRPr="00000000">
        <w:rPr>
          <w:rFonts w:ascii="Times New Roman" w:cs="Times New Roman" w:eastAsia="Times New Roman" w:hAnsi="Times New Roman"/>
          <w:b w:val="1"/>
          <w:sz w:val="48"/>
          <w:szCs w:val="48"/>
          <w:rtl w:val="0"/>
        </w:rPr>
        <w:t xml:space="preserve">MIDDLETON FBLA BY-LAWS  </w:t>
      </w:r>
    </w:p>
    <w:p w:rsidR="00000000" w:rsidDel="00000000" w:rsidP="00000000" w:rsidRDefault="00000000" w:rsidRPr="00000000" w14:paraId="00000002">
      <w:pPr>
        <w:spacing w:after="280" w:line="240" w:lineRule="auto"/>
        <w:jc w:val="center"/>
        <w:rPr>
          <w:rFonts w:ascii="Times New Roman" w:cs="Times New Roman" w:eastAsia="Times New Roman" w:hAnsi="Times New Roman"/>
          <w:b w:val="1"/>
          <w:sz w:val="48"/>
          <w:szCs w:val="48"/>
        </w:rPr>
      </w:pPr>
      <w:bookmarkStart w:colFirst="0" w:colLast="0" w:name="_heading=h.an2ul3v10eem" w:id="1"/>
      <w:bookmarkEnd w:id="1"/>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w:t>
        <w:br w:type="textWrapping"/>
        <w:t xml:space="preserve">NAME</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name of this chapter shall be Middleton Local Chapter of Future Business Leaders of America and may be referred to as Middleton FBLA. </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w:t>
        <w:br w:type="textWrapping"/>
        <w:t xml:space="preserve">PURPOSE</w:t>
      </w: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purpose of FBLA is to provide opportunities for secondary students to develop vocational competencies for business and office occupations. FBLA is an integral part of the instructional program and, in addition, promotes a sense of civic and personal responsibility.</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specific goals of FBLA are to:</w:t>
        <w:br w:type="textWrapping"/>
        <w:t xml:space="preserve"> A.  Develop competent, passionate business leadership;</w:t>
        <w:br w:type="textWrapping"/>
        <w:t xml:space="preserve"> B.  Strengthen the confidence of students in themselves and their work;</w:t>
        <w:br w:type="textWrapping"/>
        <w:t xml:space="preserve"> C.  Create more interest in and understanding of American business enterprise;</w:t>
        <w:br w:type="textWrapping"/>
        <w:t xml:space="preserve"> D.  Encourage members in the development of individual projects which contribute to the</w:t>
        <w:br w:type="textWrapping"/>
        <w:t xml:space="preserve">      improvement of home, business, and community;</w:t>
        <w:br w:type="textWrapping"/>
        <w:t xml:space="preserve"> E.  Develop character, prepare for useful citizenship, and foster patriotism;</w:t>
        <w:br w:type="textWrapping"/>
        <w:t xml:space="preserve"> F.  Encourage and practice efficient money management;</w:t>
        <w:br w:type="textWrapping"/>
        <w:t xml:space="preserve"> G.  Encourage scholarship and promote school loyalty;</w:t>
        <w:br w:type="textWrapping"/>
        <w:t xml:space="preserve"> H.  Assist students in the establishment of occupational goals; and</w:t>
        <w:br w:type="textWrapping"/>
        <w:t xml:space="preserve"> I.  Facilitate the transition from school to work.</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w:t>
        <w:br w:type="textWrapping"/>
        <w:t xml:space="preserve">MEMBERSHIP</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Middleton FBLA membership shall consist of members of the chartered local chapter.  These members shall hold membership in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istrict 9, state, and national chapters.  Individual members shall be recognized only through the local chapter of Middleton FBLA.</w:t>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Middleton FBLA shall be open for membership to the three following classes of members:</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 shall be secondary students who become members while enrolled at Middleton High School, who accept the purpose of FBLA, subscribe to its creed, demonstrate willingness to contribute to good school-community relations, and possess qualities for employment.  Active members shall pay dues as established by Middleton FBLA and may participate in state and national events, in accordance with the guidelines of the State and National Awards Program, serve as voting delegates to the State and National Leadership Conference, hold state and / or national office, and otherwise represent their local and state chapters as approved by their respective local or state advisers. Active members must compete unless they hold national office or st</w:t>
      </w:r>
      <w:r w:rsidDel="00000000" w:rsidR="00000000" w:rsidRPr="00000000">
        <w:rPr>
          <w:rFonts w:ascii="Times New Roman" w:cs="Times New Roman" w:eastAsia="Times New Roman" w:hAnsi="Times New Roman"/>
          <w:sz w:val="24"/>
          <w:szCs w:val="24"/>
          <w:rtl w:val="0"/>
        </w:rPr>
        <w:t xml:space="preserve">ate office.</w:t>
      </w:r>
      <w:r w:rsidDel="00000000" w:rsidR="00000000" w:rsidRPr="00000000">
        <w:rPr>
          <w:rtl w:val="0"/>
        </w:rPr>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Members shall be persons associated with or participating in the professional development of FBLA as approved by state chapters.  Such members may include local and state chapter advisers, business teachers, business teacher educators, state supervisors of business and office education, employers or supervisors of cooperative work-training students, Advisory council members, business persons, and other persons contributing to the growth and development of FBLA.  Professional members shall pay dues as established by Florida FBLA Professional Division, but shall not participate in events, serve as voting delegates, or hold office.</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Honorary Life Members shall be persons who are assisting in the advancement of business and office education and/or who are rendering outstanding service to Middleton FBLA.  Honorary Life Members shall not vote or hold office and shall not be required to pay dues.</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By paying dues and becoming a Middleton FBLA member, each student agrees to be bound by the association by-laws, guidelines, dress codes, and competitive events requirements.</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Competitive Event Requirements. Each Middleton FBLA member must participate in a competitive event. This competitive event must be chosen from a list published by the Middleton FBLA Officer Team each year.</w:t>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a member to qualify for the State Leadership Conference, they must place 1-4 in an objective testing event or place 1-2 in any other type of event. </w:t>
      </w:r>
    </w:p>
    <w:p w:rsidR="00000000" w:rsidDel="00000000" w:rsidP="00000000" w:rsidRDefault="00000000" w:rsidRPr="00000000" w14:paraId="00000012">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Section 5. Member Removal. If any member fails to carry out the following expectations listed below, the member may be removed from the organization by the Lead Adviser and Advisers.</w:t>
      </w:r>
    </w:p>
    <w:p w:rsidR="00000000" w:rsidDel="00000000" w:rsidP="00000000" w:rsidRDefault="00000000" w:rsidRPr="00000000" w14:paraId="00000013">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show respect for the rights of others at all times; </w:t>
      </w:r>
      <w:r w:rsidDel="00000000" w:rsidR="00000000" w:rsidRPr="00000000">
        <w:rPr>
          <w:rtl w:val="0"/>
        </w:rPr>
      </w:r>
    </w:p>
    <w:p w:rsidR="00000000" w:rsidDel="00000000" w:rsidP="00000000" w:rsidRDefault="00000000" w:rsidRPr="00000000" w14:paraId="00000014">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an example for others in conduct, dress, and professional behavior; </w:t>
      </w:r>
      <w:r w:rsidDel="00000000" w:rsidR="00000000" w:rsidRPr="00000000">
        <w:rPr>
          <w:rtl w:val="0"/>
        </w:rPr>
      </w:r>
    </w:p>
    <w:p w:rsidR="00000000" w:rsidDel="00000000" w:rsidP="00000000" w:rsidRDefault="00000000" w:rsidRPr="00000000" w14:paraId="00000015">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 appropriately and avoid undesirable language; </w:t>
      </w:r>
      <w:r w:rsidDel="00000000" w:rsidR="00000000" w:rsidRPr="00000000">
        <w:rPr>
          <w:rtl w:val="0"/>
        </w:rPr>
      </w:r>
    </w:p>
    <w:p w:rsidR="00000000" w:rsidDel="00000000" w:rsidP="00000000" w:rsidRDefault="00000000" w:rsidRPr="00000000" w14:paraId="00000016">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at appointed events on time and prepared to fulfill expectations at the event;</w:t>
      </w:r>
      <w:r w:rsidDel="00000000" w:rsidR="00000000" w:rsidRPr="00000000">
        <w:rPr>
          <w:rtl w:val="0"/>
        </w:rPr>
      </w:r>
    </w:p>
    <w:p w:rsidR="00000000" w:rsidDel="00000000" w:rsidP="00000000" w:rsidRDefault="00000000" w:rsidRPr="00000000" w14:paraId="00000017">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observe all rules and regulations of meetings, conferences and events; and </w:t>
      </w:r>
      <w:r w:rsidDel="00000000" w:rsidR="00000000" w:rsidRPr="00000000">
        <w:rPr>
          <w:rtl w:val="0"/>
        </w:rPr>
      </w:r>
    </w:p>
    <w:p w:rsidR="00000000" w:rsidDel="00000000" w:rsidP="00000000" w:rsidRDefault="00000000" w:rsidRPr="00000000" w14:paraId="00000018">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abide by the FBLA code of ethics; and</w:t>
      </w:r>
      <w:r w:rsidDel="00000000" w:rsidR="00000000" w:rsidRPr="00000000">
        <w:rPr>
          <w:rtl w:val="0"/>
        </w:rPr>
      </w:r>
    </w:p>
    <w:p w:rsidR="00000000" w:rsidDel="00000000" w:rsidP="00000000" w:rsidRDefault="00000000" w:rsidRPr="00000000" w14:paraId="00000019">
      <w:pPr>
        <w:numPr>
          <w:ilvl w:val="0"/>
          <w:numId w:val="8"/>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abide by Hillsborough County Public Schools code of conduct.</w:t>
      </w:r>
      <w:r w:rsidDel="00000000" w:rsidR="00000000" w:rsidRPr="00000000">
        <w:rPr>
          <w:rtl w:val="0"/>
        </w:rPr>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w:t>
        <w:br w:type="textWrapping"/>
        <w:t xml:space="preserve">DUES AND FINANCES</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Local Chapter membership dues shall be</w:t>
      </w:r>
      <w:r w:rsidDel="00000000" w:rsidR="00000000" w:rsidRPr="00000000">
        <w:rPr>
          <w:rFonts w:ascii="Times New Roman" w:cs="Times New Roman" w:eastAsia="Times New Roman" w:hAnsi="Times New Roman"/>
          <w:sz w:val="24"/>
          <w:szCs w:val="24"/>
          <w:highlight w:val="white"/>
          <w:rtl w:val="0"/>
        </w:rPr>
        <w:t xml:space="preserve"> $14</w:t>
      </w:r>
      <w:r w:rsidDel="00000000" w:rsidR="00000000" w:rsidRPr="00000000">
        <w:rPr>
          <w:rFonts w:ascii="Times New Roman" w:cs="Times New Roman" w:eastAsia="Times New Roman" w:hAnsi="Times New Roman"/>
          <w:sz w:val="24"/>
          <w:szCs w:val="24"/>
          <w:rtl w:val="0"/>
        </w:rPr>
        <w:t xml:space="preserve"> per year per member, payable by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the current year. All members are also responsible for paying the following dues in addition to the Local chapter membership dues: District dues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5, State dues $5, National dues $10, and DLC Awards dues $22. Financial hardships will be considered concerning all dues. The deadline for all dues shall be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Students who become eligible (new or transfer from another school) for membership after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will no longer be eligible for membership for the current year unless they have paid membership to their previous local chapter.</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Incumbent MHS FBLA officers must pay the current year’s dues by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the current year.</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w:t>
        <w:br w:type="textWrapping"/>
        <w:t xml:space="preserve">ORGANIZATION</w:t>
      </w:r>
      <w:r w:rsidDel="00000000" w:rsidR="00000000" w:rsidRPr="00000000">
        <w:rPr>
          <w:rtl w:val="0"/>
        </w:rPr>
      </w:r>
    </w:p>
    <w:p w:rsidR="00000000" w:rsidDel="00000000" w:rsidP="00000000" w:rsidRDefault="00000000" w:rsidRPr="00000000" w14:paraId="00000021">
      <w:pPr>
        <w:spacing w:after="280" w:before="28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Section 1.  Middleton FBLA shall operate in accordance with a charter granted by FBLA, Inc.</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Section 2. </w:t>
      </w:r>
      <w:r w:rsidDel="00000000" w:rsidR="00000000" w:rsidRPr="00000000">
        <w:rPr>
          <w:rFonts w:ascii="Times New Roman" w:cs="Times New Roman" w:eastAsia="Times New Roman" w:hAnsi="Times New Roman"/>
          <w:sz w:val="24"/>
          <w:szCs w:val="24"/>
          <w:highlight w:val="white"/>
          <w:rtl w:val="0"/>
        </w:rPr>
        <w:t xml:space="preserve">The current (as of 2025 - 2026) Middleton High School Advisers are Mrs. Tyler </w:t>
      </w:r>
      <w:r w:rsidDel="00000000" w:rsidR="00000000" w:rsidRPr="00000000">
        <w:rPr>
          <w:rFonts w:ascii="Times New Roman" w:cs="Times New Roman" w:eastAsia="Times New Roman" w:hAnsi="Times New Roman"/>
          <w:sz w:val="24"/>
          <w:szCs w:val="24"/>
          <w:highlight w:val="white"/>
          <w:rtl w:val="0"/>
        </w:rPr>
        <w:t xml:space="preserve">Tazwell</w:t>
      </w:r>
      <w:r w:rsidDel="00000000" w:rsidR="00000000" w:rsidRPr="00000000">
        <w:rPr>
          <w:rFonts w:ascii="Times New Roman" w:cs="Times New Roman" w:eastAsia="Times New Roman" w:hAnsi="Times New Roman"/>
          <w:sz w:val="24"/>
          <w:szCs w:val="24"/>
          <w:highlight w:val="white"/>
          <w:rtl w:val="0"/>
        </w:rPr>
        <w:t xml:space="preserve"> (shall be referred to as the “Middleton Lead Adviser”), Mr. Frank Traina (shall be referred to as “Middleton Adviser”). </w:t>
      </w:r>
      <w:r w:rsidDel="00000000" w:rsidR="00000000" w:rsidRPr="00000000">
        <w:rPr>
          <w:rFonts w:ascii="Times New Roman" w:cs="Times New Roman" w:eastAsia="Times New Roman" w:hAnsi="Times New Roman"/>
          <w:sz w:val="24"/>
          <w:szCs w:val="24"/>
          <w:rtl w:val="0"/>
        </w:rPr>
        <w:t xml:space="preserve">The Local Chapter Officers, Lead Adviser and Advisers shall serve as the policy making body of Middleton FBLA. </w:t>
      </w:r>
      <w:r w:rsidDel="00000000" w:rsidR="00000000" w:rsidRPr="00000000">
        <w:rPr>
          <w:rtl w:val="0"/>
        </w:rPr>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Adviser Decisioning. Adviser Decisions shall be made by all Middleton Advisers. Decisions will be made by consensus of the advisers. A majority vote of the advisers shall determine a decision, when needed. In the absence of a majority vote, the decision of the Lead Adviser shall stand.</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Adviser Selection. Individuals who express an interest in becoming an adviser for the local chapter will be communicated to the local officer team. The officer team will be provided with an opportunity to meet with the current advisers with respect to the prospective individual in order to provide their thoughts, concerns, and opinions. Current advisers will take the officers’ input into consideration when deciding upon acceptance or rejection of the potential individual.</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Members of Middleton FBLA may make recommendations, suggestions, and comments to the policy making body and all advisers.</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w:t>
        <w:br w:type="textWrapping"/>
        <w:t xml:space="preserve">LOCAL CHAPTER OFFICERS, ELECTIONS AND REMOVAL</w:t>
      </w:r>
      <w:r w:rsidDel="00000000" w:rsidR="00000000" w:rsidRPr="00000000">
        <w:rPr>
          <w:rtl w:val="0"/>
        </w:rPr>
      </w:r>
    </w:p>
    <w:p w:rsidR="00000000" w:rsidDel="00000000" w:rsidP="00000000" w:rsidRDefault="00000000" w:rsidRPr="00000000" w14:paraId="00000029">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Local Chapter Officers. The appointed officers of FBLA shall be a President, Vice-President, Secretary, Treasurer, Historian, Reporter, Vice-President of Community Service, Vice-President of Member Services (3), Parliamentarian and Webmaster. A member shall only hold one (1) local office.     </w:t>
      </w:r>
    </w:p>
    <w:p w:rsidR="00000000" w:rsidDel="00000000" w:rsidP="00000000" w:rsidRDefault="00000000" w:rsidRPr="00000000" w14:paraId="0000002A">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These officers will serve until the end of the appointment period. The end of the appointment period is defined as the last day of the National Leadership Conference for the current year. Officers who have additional years of high school remaining may retain their position until their last year of high school. At the end of their term, any and all accesses related to the officer position shall be removed.</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Apprentice Positions. All officer positions may have an apprentice with the exception of the President, Vice-President, Parliamentarian and Vice-President of Member Services. An officer position is eligible to receive an apprentice if the officer position is held by a member who will graduate at the end of the current school year. The Vice-President of Community Service shall receive an apprentice only if the Vice-President of Member Services, who is supporting community service, is graduating or does not wish to become the Vice-President of Community Service. Upon the conclusion of the officer appointment period, the apprentice shall become the officer of the position that the apprentice position is aligned with. The apprentice must have at least two (2) full years remaining in school. </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Section 4.  Qualification for Local Chapter Office.</w:t>
        <w:br w:type="textWrapping"/>
        <w:t xml:space="preserve">A. Only active members are eligible to hold local office.</w:t>
      </w:r>
    </w:p>
    <w:p w:rsidR="00000000" w:rsidDel="00000000" w:rsidP="00000000" w:rsidRDefault="00000000" w:rsidRPr="00000000" w14:paraId="0000002D">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Middleton Local Chapter Officer Team will conduct a panel interview.</w:t>
      </w:r>
    </w:p>
    <w:p w:rsidR="00000000" w:rsidDel="00000000" w:rsidP="00000000" w:rsidRDefault="00000000" w:rsidRPr="00000000" w14:paraId="0000002E">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To be considered for an office in Middleton FBLA, a candidate shall be a high school student who shall:</w:t>
        <w:br w:type="textWrapping"/>
        <w:t xml:space="preserve">1. Be enrolled at Middleton High School</w:t>
        <w:br w:type="textWrapping"/>
        <w:t xml:space="preserve">2. Have at least one (1) full year remaining in school</w:t>
      </w:r>
      <w:r w:rsidDel="00000000" w:rsidR="00000000" w:rsidRPr="00000000">
        <w:rPr>
          <w:rFonts w:ascii="Times New Roman" w:cs="Times New Roman" w:eastAsia="Times New Roman" w:hAnsi="Times New Roman"/>
          <w:strike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3. Remain a student at Middleton High School during his/her term of office</w:t>
      </w:r>
      <w:r w:rsidDel="00000000" w:rsidR="00000000" w:rsidRPr="00000000">
        <w:rPr>
          <w:rFonts w:ascii="Times New Roman" w:cs="Times New Roman" w:eastAsia="Times New Roman" w:hAnsi="Times New Roman"/>
          <w:strike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4. Be approved by the local chapter officer team and advisers</w:t>
        <w:br w:type="textWrapping"/>
        <w:t xml:space="preserve">5. Submit an application (includes a resume), and</w:t>
        <w:br w:type="textWrapping"/>
        <w:t xml:space="preserve">6. Have paid dues for the current year.</w:t>
      </w:r>
    </w:p>
    <w:p w:rsidR="00000000" w:rsidDel="00000000" w:rsidP="00000000" w:rsidRDefault="00000000" w:rsidRPr="00000000" w14:paraId="0000002F">
      <w:pPr>
        <w:spacing w:after="280" w:before="28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D. Candidates for Secretary must possess the ability to record minutes.</w:t>
      </w:r>
      <w:r w:rsidDel="00000000" w:rsidR="00000000" w:rsidRPr="00000000">
        <w:rPr>
          <w:rtl w:val="0"/>
        </w:rPr>
      </w:r>
    </w:p>
    <w:p w:rsidR="00000000" w:rsidDel="00000000" w:rsidP="00000000" w:rsidRDefault="00000000" w:rsidRPr="00000000" w14:paraId="00000030">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Candidates for Reporter or Reporter Apprentice must also complete a mock newsletter and article based on the criteria which the current Reporter sees fit. </w:t>
      </w:r>
    </w:p>
    <w:p w:rsidR="00000000" w:rsidDel="00000000" w:rsidP="00000000" w:rsidRDefault="00000000" w:rsidRPr="00000000" w14:paraId="00000031">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Candidates for Historian or Historian Apprentice must also complete a mock social media post(s) based on the criteria which the current Historian sees fit. </w:t>
      </w:r>
    </w:p>
    <w:p w:rsidR="00000000" w:rsidDel="00000000" w:rsidP="00000000" w:rsidRDefault="00000000" w:rsidRPr="00000000" w14:paraId="00000032">
      <w:pPr>
        <w:pageBreakBefore w:val="0"/>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Candidates for Webmaster or Webmaster Apprentice will complete the interview process along with completing an objective test designated by the current Webmaster or Lead Adviser if no Webmaster is present. The objective test must be completed prior to the interview process.</w:t>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President and Vice-President Nominations.</w:t>
      </w:r>
    </w:p>
    <w:p w:rsidR="00000000" w:rsidDel="00000000" w:rsidP="00000000" w:rsidRDefault="00000000" w:rsidRPr="00000000" w14:paraId="00000034">
      <w:pPr>
        <w:numPr>
          <w:ilvl w:val="0"/>
          <w:numId w:val="13"/>
        </w:numPr>
        <w:pBdr>
          <w:top w:space="0" w:sz="0" w:val="nil"/>
          <w:left w:space="0" w:sz="0" w:val="nil"/>
          <w:bottom w:space="0" w:sz="0" w:val="nil"/>
          <w:right w:space="0" w:sz="0" w:val="nil"/>
          <w:between w:space="0" w:sz="0" w:val="nil"/>
        </w:pBd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for President and Vice-President shall be selected from the current local officers by the Lead Adviser and Advisers with input from the outgoing President and/or Vice-President.</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Elections, Vacancy and Removal.</w:t>
      </w:r>
    </w:p>
    <w:p w:rsidR="00000000" w:rsidDel="00000000" w:rsidP="00000000" w:rsidRDefault="00000000" w:rsidRPr="00000000" w14:paraId="00000036">
      <w:pP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officers and apprentices in Middleton FBLA shall be appointed by the Lead Adviser and Advisers. No elections shall be held.</w:t>
      </w:r>
    </w:p>
    <w:p w:rsidR="00000000" w:rsidDel="00000000" w:rsidP="00000000" w:rsidRDefault="00000000" w:rsidRPr="00000000" w14:paraId="00000037">
      <w:pP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Vacancy in Office.  A vacancy in any office shall be filled by appointment by the Lead Adviser and Advisers.</w:t>
      </w:r>
    </w:p>
    <w:p w:rsidR="00000000" w:rsidDel="00000000" w:rsidP="00000000" w:rsidRDefault="00000000" w:rsidRPr="00000000" w14:paraId="00000038">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Removal from Office.  If any officer or apprentice fails to carry out the duties as described in the bylaws, Local Chapter Officers Policies and Procedures Handbook, or receives disciplinary action from school administration, the officer or apprentice may be removed from office by the Lead Adviser and Advisers.</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Officer Slate. Current officers may present a slate of officer positions to the Lead Adviser for consideration. The slate will be presented to the Lead Adviser prior to the conclusion of the Program of Work meeting. The Lead Adviser and Advisers may accept or reject the slate. </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Open Positions. If a current officer wants to apply for an open position they will choose to leave the current position and apply alongside active members for the open position. The surrendered position is now open for all members to apply for, including the incumbent (who does not have to complete the application process).  </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9. District Office. Only local chapter officers are eligible to hold district office </w:t>
      </w:r>
      <w:r w:rsidDel="00000000" w:rsidR="00000000" w:rsidRPr="00000000">
        <w:rPr>
          <w:rFonts w:ascii="Times New Roman" w:cs="Times New Roman" w:eastAsia="Times New Roman" w:hAnsi="Times New Roman"/>
          <w:sz w:val="24"/>
          <w:szCs w:val="24"/>
          <w:rtl w:val="0"/>
        </w:rPr>
        <w:t xml:space="preserve">and they do not hold a state or national position.</w:t>
      </w:r>
      <w:r w:rsidDel="00000000" w:rsidR="00000000" w:rsidRPr="00000000">
        <w:rPr>
          <w:rtl w:val="0"/>
        </w:rPr>
      </w:r>
    </w:p>
    <w:p w:rsidR="00000000" w:rsidDel="00000000" w:rsidP="00000000" w:rsidRDefault="00000000" w:rsidRPr="00000000" w14:paraId="0000003C">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 State or National Office. A candidate for state or national office must have held a local chapter office in the past or is currently a district officer. The candidates for state and national office will be appointed by the Lead Adviser and Advisers.</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National Council.  In order to run for national council you must have gone through the full local officer application process. </w:t>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11. Appointment of Parliamentarian. Candidates will participate in a screening process. The person scoring highest on the Parliamentary procedures test as well as completing the panel interview shall be appointed by the current chapter lead adviser to serve as parliamentarian. The parliamentarian candidate will be given the test during the interview of all officers. The parliamentarian shall serve until the selection of a new parliamentarian the following year. </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w:t>
        <w:br w:type="textWrapping"/>
        <w:t xml:space="preserve">DUTIES OF FBLA LOCAL CHAPTER OFFICERS</w:t>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President</w:t>
      </w:r>
    </w:p>
    <w:p w:rsidR="00000000" w:rsidDel="00000000" w:rsidP="00000000" w:rsidRDefault="00000000" w:rsidRPr="00000000" w14:paraId="00000042">
      <w:pPr>
        <w:numPr>
          <w:ilvl w:val="0"/>
          <w:numId w:val="3"/>
        </w:numPr>
        <w:spacing w:after="0" w:before="24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Provide overall direction and management of Middleton FBLA.</w:t>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Represents Middleton FBLA to school administration, staff, and clubs on behalf of our organization.</w:t>
      </w: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Represents Middleton FBLA to external entities on behalf of our organization.</w:t>
      </w: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Establish meeting dates and times for officer meetings.</w:t>
      </w:r>
    </w:p>
    <w:p w:rsidR="00000000" w:rsidDel="00000000" w:rsidP="00000000" w:rsidRDefault="00000000" w:rsidRPr="00000000" w14:paraId="00000046">
      <w:pPr>
        <w:numPr>
          <w:ilvl w:val="0"/>
          <w:numId w:val="3"/>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Drafting and sending official communications from Middleton F</w:t>
      </w:r>
      <w:r w:rsidDel="00000000" w:rsidR="00000000" w:rsidRPr="00000000">
        <w:rPr>
          <w:rFonts w:ascii="Times New Roman" w:cs="Times New Roman" w:eastAsia="Times New Roman" w:hAnsi="Times New Roman"/>
          <w:color w:val="222222"/>
          <w:sz w:val="24"/>
          <w:szCs w:val="24"/>
          <w:rtl w:val="0"/>
        </w:rPr>
        <w:t xml:space="preserve">BLA.</w:t>
      </w:r>
      <w:r w:rsidDel="00000000" w:rsidR="00000000" w:rsidRPr="00000000">
        <w:rPr>
          <w:rtl w:val="0"/>
        </w:rPr>
      </w:r>
    </w:p>
    <w:p w:rsidR="00000000" w:rsidDel="00000000" w:rsidP="00000000" w:rsidRDefault="00000000" w:rsidRPr="00000000" w14:paraId="00000047">
      <w:pPr>
        <w:numPr>
          <w:ilvl w:val="0"/>
          <w:numId w:val="3"/>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 the completion of chapter reports and awards.</w:t>
      </w:r>
    </w:p>
    <w:p w:rsidR="00000000" w:rsidDel="00000000" w:rsidP="00000000" w:rsidRDefault="00000000" w:rsidRPr="00000000" w14:paraId="00000048">
      <w:pPr>
        <w:numPr>
          <w:ilvl w:val="0"/>
          <w:numId w:val="3"/>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registration of members for the chapter and for conferences.</w:t>
      </w:r>
      <w:r w:rsidDel="00000000" w:rsidR="00000000" w:rsidRPr="00000000">
        <w:rPr>
          <w:rtl w:val="0"/>
        </w:rPr>
      </w:r>
    </w:p>
    <w:p w:rsidR="00000000" w:rsidDel="00000000" w:rsidP="00000000" w:rsidRDefault="00000000" w:rsidRPr="00000000" w14:paraId="00000049">
      <w:pPr>
        <w:numPr>
          <w:ilvl w:val="0"/>
          <w:numId w:val="3"/>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Creates and manages distribution of freshmen welcome letters at the beginning of the year.</w:t>
      </w:r>
    </w:p>
    <w:p w:rsidR="00000000" w:rsidDel="00000000" w:rsidP="00000000" w:rsidRDefault="00000000" w:rsidRPr="00000000" w14:paraId="0000004A">
      <w:pPr>
        <w:numPr>
          <w:ilvl w:val="0"/>
          <w:numId w:val="3"/>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all members acquire necessary resources for their event and are prepared to compete (in conjunction with VP of Member Services).</w:t>
      </w:r>
      <w:r w:rsidDel="00000000" w:rsidR="00000000" w:rsidRPr="00000000">
        <w:rPr>
          <w:rtl w:val="0"/>
        </w:rPr>
      </w:r>
    </w:p>
    <w:p w:rsidR="00000000" w:rsidDel="00000000" w:rsidP="00000000" w:rsidRDefault="00000000" w:rsidRPr="00000000" w14:paraId="0000004B">
      <w:pPr>
        <w:numPr>
          <w:ilvl w:val="0"/>
          <w:numId w:val="3"/>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Collaborate with the VP to ensure committees are running smoothly and completing all their assigned tasks.</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Collaborate with the VP to ensure the clarity and consistency of official communication channels.</w:t>
      </w:r>
      <w:r w:rsidDel="00000000" w:rsidR="00000000" w:rsidRPr="00000000">
        <w:rPr>
          <w:rtl w:val="0"/>
        </w:rPr>
      </w:r>
    </w:p>
    <w:p w:rsidR="00000000" w:rsidDel="00000000" w:rsidP="00000000" w:rsidRDefault="00000000" w:rsidRPr="00000000" w14:paraId="0000004D">
      <w:pPr>
        <w:numPr>
          <w:ilvl w:val="0"/>
          <w:numId w:val="3"/>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Aiding logistics for conferences and other events.</w:t>
      </w:r>
      <w:r w:rsidDel="00000000" w:rsidR="00000000" w:rsidRPr="00000000">
        <w:rPr>
          <w:rtl w:val="0"/>
        </w:rPr>
      </w:r>
    </w:p>
    <w:p w:rsidR="00000000" w:rsidDel="00000000" w:rsidP="00000000" w:rsidRDefault="00000000" w:rsidRPr="00000000" w14:paraId="0000004E">
      <w:pPr>
        <w:numPr>
          <w:ilvl w:val="0"/>
          <w:numId w:val="3"/>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marketing is approved and executed at the correct time.</w:t>
      </w:r>
      <w:r w:rsidDel="00000000" w:rsidR="00000000" w:rsidRPr="00000000">
        <w:rPr>
          <w:rtl w:val="0"/>
        </w:rPr>
      </w:r>
    </w:p>
    <w:p w:rsidR="00000000" w:rsidDel="00000000" w:rsidP="00000000" w:rsidRDefault="00000000" w:rsidRPr="00000000" w14:paraId="0000004F">
      <w:pPr>
        <w:numPr>
          <w:ilvl w:val="0"/>
          <w:numId w:val="3"/>
        </w:numPr>
        <w:spacing w:after="24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Help prepare fellow officers for their candidacies.</w:t>
      </w:r>
      <w:r w:rsidDel="00000000" w:rsidR="00000000" w:rsidRPr="00000000">
        <w:rPr>
          <w:rtl w:val="0"/>
        </w:rPr>
      </w:r>
    </w:p>
    <w:p w:rsidR="00000000" w:rsidDel="00000000" w:rsidP="00000000" w:rsidRDefault="00000000" w:rsidRPr="00000000" w14:paraId="00000050">
      <w:pPr>
        <w:spacing w:after="280" w:before="28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color w:val="222222"/>
          <w:sz w:val="24"/>
          <w:szCs w:val="24"/>
          <w:rtl w:val="0"/>
        </w:rPr>
        <w:t xml:space="preserve">Vice President</w:t>
      </w:r>
    </w:p>
    <w:p w:rsidR="00000000" w:rsidDel="00000000" w:rsidP="00000000" w:rsidRDefault="00000000" w:rsidRPr="00000000" w14:paraId="00000051">
      <w:pPr>
        <w:numPr>
          <w:ilvl w:val="0"/>
          <w:numId w:val="15"/>
        </w:numPr>
        <w:pBdr>
          <w:top w:space="0" w:sz="0" w:val="nil"/>
          <w:left w:space="0" w:sz="0" w:val="nil"/>
          <w:bottom w:space="0" w:sz="0" w:val="nil"/>
          <w:right w:space="0" w:sz="0" w:val="nil"/>
          <w:between w:space="0" w:sz="0" w:val="nil"/>
        </w:pBdr>
        <w:spacing w:after="0" w:before="24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Assume the duties of the President in the absence of the President.</w:t>
      </w:r>
      <w:r w:rsidDel="00000000" w:rsidR="00000000" w:rsidRPr="00000000">
        <w:rPr>
          <w:rtl w:val="0"/>
        </w:rPr>
      </w:r>
    </w:p>
    <w:p w:rsidR="00000000" w:rsidDel="00000000" w:rsidP="00000000" w:rsidRDefault="00000000" w:rsidRPr="00000000" w14:paraId="00000052">
      <w:pPr>
        <w:numPr>
          <w:ilvl w:val="0"/>
          <w:numId w:val="15"/>
        </w:numPr>
        <w:pBdr>
          <w:top w:space="0" w:sz="0" w:val="nil"/>
          <w:left w:space="0" w:sz="0" w:val="nil"/>
          <w:bottom w:space="0" w:sz="0" w:val="nil"/>
          <w:right w:space="0" w:sz="0" w:val="nil"/>
          <w:between w:space="0" w:sz="0" w:val="nil"/>
        </w:pBd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Ex officio member of all committees excluding the Community Service committee.  </w:t>
      </w:r>
      <w:r w:rsidDel="00000000" w:rsidR="00000000" w:rsidRPr="00000000">
        <w:rPr>
          <w:rtl w:val="0"/>
        </w:rPr>
      </w:r>
    </w:p>
    <w:p w:rsidR="00000000" w:rsidDel="00000000" w:rsidP="00000000" w:rsidRDefault="00000000" w:rsidRPr="00000000" w14:paraId="00000053">
      <w:pPr>
        <w:numPr>
          <w:ilvl w:val="0"/>
          <w:numId w:val="15"/>
        </w:numPr>
        <w:pBdr>
          <w:top w:space="0" w:sz="0" w:val="nil"/>
          <w:left w:space="0" w:sz="0" w:val="nil"/>
          <w:bottom w:space="0" w:sz="0" w:val="nil"/>
          <w:right w:space="0" w:sz="0" w:val="nil"/>
          <w:between w:space="0" w:sz="0" w:val="nil"/>
        </w:pBd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May request committee reports on an as needed basis.</w:t>
      </w:r>
      <w:r w:rsidDel="00000000" w:rsidR="00000000" w:rsidRPr="00000000">
        <w:rPr>
          <w:rtl w:val="0"/>
        </w:rPr>
      </w:r>
    </w:p>
    <w:p w:rsidR="00000000" w:rsidDel="00000000" w:rsidP="00000000" w:rsidRDefault="00000000" w:rsidRPr="00000000" w14:paraId="00000054">
      <w:pPr>
        <w:numPr>
          <w:ilvl w:val="0"/>
          <w:numId w:val="15"/>
        </w:numP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Format and disseminate information through official communication channels.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Assist President in establishing meeting dates and times for officer meetings.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Ensure proper direction of members at Thursday general meetings.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Ensure the learning management system is updated on a timely basis with new and accurate information.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Manage Business Achievement Awards (BAA) program and drive members towards the completion of their BAAs (including officers).</w:t>
      </w:r>
      <w:r w:rsidDel="00000000" w:rsidR="00000000" w:rsidRPr="00000000">
        <w:rPr>
          <w:rtl w:val="0"/>
        </w:rPr>
      </w:r>
    </w:p>
    <w:p w:rsidR="00000000" w:rsidDel="00000000" w:rsidP="00000000" w:rsidRDefault="00000000" w:rsidRPr="00000000" w14:paraId="00000059">
      <w:pPr>
        <w:numPr>
          <w:ilvl w:val="0"/>
          <w:numId w:val="15"/>
        </w:numPr>
        <w:spacing w:after="0" w:line="240" w:lineRule="auto"/>
        <w:ind w:left="720" w:hanging="360"/>
        <w:rPr/>
      </w:pPr>
      <w:r w:rsidDel="00000000" w:rsidR="00000000" w:rsidRPr="00000000">
        <w:rPr>
          <w:rFonts w:ascii="Times New Roman" w:cs="Times New Roman" w:eastAsia="Times New Roman" w:hAnsi="Times New Roman"/>
          <w:color w:val="222222"/>
          <w:sz w:val="24"/>
          <w:szCs w:val="24"/>
          <w:rtl w:val="0"/>
        </w:rPr>
        <w:t xml:space="preserve">Ensure that the Middleton FBLA website is up to date.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Manage and submit activities for Champion Chapter (Summer Starter, Shaping Success, Service Season, CTE Celebration, and Champion Chapter+).</w:t>
      </w:r>
    </w:p>
    <w:p w:rsidR="00000000" w:rsidDel="00000000" w:rsidP="00000000" w:rsidRDefault="00000000" w:rsidRPr="00000000" w14:paraId="000000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Manage and submit required documents for Partner Programs (Stock Market Game, Virtual Business Challenge, LifeSmarts Challenge).</w:t>
      </w:r>
      <w:r w:rsidDel="00000000" w:rsidR="00000000" w:rsidRPr="00000000">
        <w:rPr>
          <w:rtl w:val="0"/>
        </w:rPr>
      </w:r>
    </w:p>
    <w:p w:rsidR="00000000" w:rsidDel="00000000" w:rsidP="00000000" w:rsidRDefault="00000000" w:rsidRPr="00000000" w14:paraId="0000005C">
      <w:pPr>
        <w:numPr>
          <w:ilvl w:val="0"/>
          <w:numId w:val="15"/>
        </w:numPr>
        <w:spacing w:after="0" w:line="240" w:lineRule="auto"/>
        <w:ind w:left="720" w:hanging="360"/>
        <w:rPr/>
      </w:pPr>
      <w:r w:rsidDel="00000000" w:rsidR="00000000" w:rsidRPr="00000000">
        <w:rPr>
          <w:rFonts w:ascii="Times New Roman" w:cs="Times New Roman" w:eastAsia="Times New Roman" w:hAnsi="Times New Roman"/>
          <w:color w:val="222222"/>
          <w:sz w:val="24"/>
          <w:szCs w:val="24"/>
          <w:rtl w:val="0"/>
        </w:rPr>
        <w:t xml:space="preserve">Generate the agenda for Thursday general meetings and open the meetings.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color w:val="222222"/>
          <w:sz w:val="24"/>
          <w:szCs w:val="24"/>
          <w:rtl w:val="0"/>
        </w:rPr>
        <w:t xml:space="preserve">Parliamentarian </w:t>
      </w:r>
      <w:r w:rsidDel="00000000" w:rsidR="00000000" w:rsidRPr="00000000">
        <w:rPr>
          <w:rtl w:val="0"/>
        </w:rPr>
      </w:r>
    </w:p>
    <w:p w:rsidR="00000000" w:rsidDel="00000000" w:rsidP="00000000" w:rsidRDefault="00000000" w:rsidRPr="00000000" w14:paraId="0000005E">
      <w:pPr>
        <w:numPr>
          <w:ilvl w:val="0"/>
          <w:numId w:val="14"/>
        </w:numPr>
        <w:pBdr>
          <w:top w:space="0" w:sz="0" w:val="nil"/>
          <w:left w:space="0" w:sz="0" w:val="nil"/>
          <w:bottom w:space="0" w:sz="0" w:val="nil"/>
          <w:right w:space="0" w:sz="0" w:val="nil"/>
          <w:between w:space="0" w:sz="0" w:val="nil"/>
        </w:pBd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 that meetings are conducted in an orderly manner.</w:t>
      </w:r>
    </w:p>
    <w:p w:rsidR="00000000" w:rsidDel="00000000" w:rsidP="00000000" w:rsidRDefault="00000000" w:rsidRPr="00000000" w14:paraId="0000005F">
      <w:pPr>
        <w:numPr>
          <w:ilvl w:val="0"/>
          <w:numId w:val="14"/>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Assist chapter members in understanding the basic purpose of parliamentary procedure.</w:t>
      </w:r>
    </w:p>
    <w:p w:rsidR="00000000" w:rsidDel="00000000" w:rsidP="00000000" w:rsidRDefault="00000000" w:rsidRPr="00000000" w14:paraId="00000060">
      <w:pPr>
        <w:numPr>
          <w:ilvl w:val="0"/>
          <w:numId w:val="14"/>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Advise the presiding officer and other members on parliamentary procedure.</w:t>
      </w:r>
    </w:p>
    <w:p w:rsidR="00000000" w:rsidDel="00000000" w:rsidP="00000000" w:rsidRDefault="00000000" w:rsidRPr="00000000" w14:paraId="00000061">
      <w:pPr>
        <w:numPr>
          <w:ilvl w:val="0"/>
          <w:numId w:val="14"/>
        </w:numPr>
        <w:pBdr>
          <w:top w:space="0" w:sz="0" w:val="nil"/>
          <w:left w:space="0" w:sz="0" w:val="nil"/>
          <w:bottom w:space="0" w:sz="0" w:val="nil"/>
          <w:right w:space="0" w:sz="0" w:val="nil"/>
          <w:between w:space="0" w:sz="0" w:val="nil"/>
        </w:pBdr>
        <w:spacing w:after="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Coach and prepare all teams for the parliamentary procedure competitive event.</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Secretary</w:t>
      </w:r>
    </w:p>
    <w:p w:rsidR="00000000" w:rsidDel="00000000" w:rsidP="00000000" w:rsidRDefault="00000000" w:rsidRPr="00000000" w14:paraId="00000063">
      <w:pPr>
        <w:numPr>
          <w:ilvl w:val="0"/>
          <w:numId w:val="2"/>
        </w:numPr>
        <w:spacing w:after="0" w:before="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President,Vice President in the absence of the President and Vice President.</w:t>
      </w:r>
    </w:p>
    <w:p w:rsidR="00000000" w:rsidDel="00000000" w:rsidP="00000000" w:rsidRDefault="00000000" w:rsidRPr="00000000" w14:paraId="00000064">
      <w:pPr>
        <w:numPr>
          <w:ilvl w:val="0"/>
          <w:numId w:val="2"/>
        </w:numPr>
        <w:spacing w:after="0" w:before="240" w:line="276" w:lineRule="auto"/>
        <w:ind w:left="72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Assume the duties of Treasurer in the absence of the Treasurer.</w:t>
      </w:r>
      <w:r w:rsidDel="00000000" w:rsidR="00000000" w:rsidRPr="00000000">
        <w:rPr>
          <w:rtl w:val="0"/>
        </w:rPr>
      </w:r>
    </w:p>
    <w:p w:rsidR="00000000" w:rsidDel="00000000" w:rsidP="00000000" w:rsidRDefault="00000000" w:rsidRPr="00000000" w14:paraId="00000065">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distribute, and archive meeting minutes.</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Owns the Local Annual Chapter Business Report. Member of the Local Annual Chapter Business Report team.</w:t>
      </w: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general meetings i.e. speakers, keys, and general setup. </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manage data for all conferences.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Orchestrate logistics for all conferences.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every member has selected and signed up for a competition.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planning for the summer camp is complete.</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president and vice-president on an as needed basis.</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and archive any historical records and information.</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Treasurer</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the collection of funds and issue receipts for all funds collected.</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treasurer's report at the general meetings.</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secretary in the management of financials (ensure the proper data is input into the proper spreadsheets). </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costs of activities for all conferences (in conjunction with the Secretary). </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Budget creation.</w:t>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payment information as well as outstanding payments to members.</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Fosters, maintains, and establishes connections with external businesses, donors, sponsorships, etc.</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Reporter</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and finalize the Middleton FBLA Newsletter per approved schedule. </w:t>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Historian to create flyers, brochures, and other materials for Middleton FBLA (for schools, organizations, and institutions on a national and global scale).</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official calendar with deadlines and important dates and ensure consistency across multiple information sources.</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activities in the calendar will use the following format</w:t>
      </w:r>
      <w:r w:rsidDel="00000000" w:rsidR="00000000" w:rsidRPr="00000000">
        <w:rPr>
          <w:rtl w:val="0"/>
        </w:rPr>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title of event, </w:t>
      </w:r>
      <w:r w:rsidDel="00000000" w:rsidR="00000000" w:rsidRPr="00000000">
        <w:rPr>
          <w:rtl w:val="0"/>
        </w:rPr>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date and time,</w:t>
      </w: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w:t>
      </w:r>
      <w:r w:rsidDel="00000000" w:rsidR="00000000" w:rsidRPr="00000000">
        <w:rPr>
          <w:rtl w:val="0"/>
        </w:rPr>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location,</w:t>
      </w:r>
      <w:r w:rsidDel="00000000" w:rsidR="00000000" w:rsidRPr="00000000">
        <w:rPr>
          <w:rtl w:val="0"/>
        </w:rPr>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service hours (if applicable) listed in the event title</w:t>
      </w:r>
      <w:r w:rsidDel="00000000" w:rsidR="00000000" w:rsidRPr="00000000">
        <w:rPr>
          <w:rtl w:val="0"/>
        </w:rPr>
      </w:r>
    </w:p>
    <w:p w:rsidR="00000000" w:rsidDel="00000000" w:rsidP="00000000" w:rsidRDefault="00000000" w:rsidRPr="00000000" w14:paraId="00000082">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and submit articles for the Florida Communicator and Tomorrow’s Business Leader.</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Historian with managing information and communications on specific social media platforms.</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Historian</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 and archive historical evidence of Middleton FBLA activities (website and auxiliary location). </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Owns, manages, and executes information and communications on specific social media platforms.</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events (primary). If absent, ensure coverage by VP of Member Services.</w:t>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promotional content for Middleton FBLA.</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update, and archive the history of Middleton FBLA. </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Webmaster</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and services the Middleton FBLA website in a timely manner.</w:t>
      </w:r>
    </w:p>
    <w:p w:rsidR="00000000" w:rsidDel="00000000" w:rsidP="00000000" w:rsidRDefault="00000000" w:rsidRPr="00000000" w14:paraId="0000008E">
      <w:pPr>
        <w:numPr>
          <w:ilvl w:val="0"/>
          <w:numId w:val="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Middleton FBLA </w:t>
      </w:r>
      <w:r w:rsidDel="00000000" w:rsidR="00000000" w:rsidRPr="00000000">
        <w:rPr>
          <w:rFonts w:ascii="Times New Roman" w:cs="Times New Roman" w:eastAsia="Times New Roman" w:hAnsi="Times New Roman"/>
          <w:sz w:val="24"/>
          <w:szCs w:val="24"/>
          <w:rtl w:val="0"/>
        </w:rPr>
        <w:t xml:space="preserve">competitive event and membership registration services.</w:t>
      </w:r>
      <w:r w:rsidDel="00000000" w:rsidR="00000000" w:rsidRPr="00000000">
        <w:rPr>
          <w:rtl w:val="0"/>
        </w:rPr>
      </w:r>
    </w:p>
    <w:p w:rsidR="00000000" w:rsidDel="00000000" w:rsidP="00000000" w:rsidRDefault="00000000" w:rsidRPr="00000000" w14:paraId="0000008F">
      <w:pPr>
        <w:pageBreakBefore w:val="0"/>
        <w:numPr>
          <w:ilvl w:val="0"/>
          <w:numId w:val="7"/>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Communicates to ensure the Middleton FBLA website is accurately updated (in conjunction with President, Secretary, Historian, and Reporter).</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  Vice-President of Member Services</w:t>
      </w:r>
    </w:p>
    <w:p w:rsidR="00000000" w:rsidDel="00000000" w:rsidP="00000000" w:rsidRDefault="00000000" w:rsidRPr="00000000" w14:paraId="00000092">
      <w:pPr>
        <w:numPr>
          <w:ilvl w:val="0"/>
          <w:numId w:val="10"/>
        </w:numP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Secretary in the absence of the Secretary.</w:t>
      </w:r>
    </w:p>
    <w:p w:rsidR="00000000" w:rsidDel="00000000" w:rsidP="00000000" w:rsidRDefault="00000000" w:rsidRPr="00000000" w14:paraId="00000093">
      <w:pPr>
        <w:numPr>
          <w:ilvl w:val="0"/>
          <w:numId w:val="10"/>
        </w:numP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Reporter in the absence of the Reporter.</w:t>
      </w:r>
    </w:p>
    <w:p w:rsidR="00000000" w:rsidDel="00000000" w:rsidP="00000000" w:rsidRDefault="00000000" w:rsidRPr="00000000" w14:paraId="00000094">
      <w:pPr>
        <w:numPr>
          <w:ilvl w:val="0"/>
          <w:numId w:val="10"/>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Assume the duties of Historian in the absence of the Historian. </w:t>
      </w:r>
      <w:r w:rsidDel="00000000" w:rsidR="00000000" w:rsidRPr="00000000">
        <w:rPr>
          <w:rtl w:val="0"/>
        </w:rPr>
      </w:r>
    </w:p>
    <w:p w:rsidR="00000000" w:rsidDel="00000000" w:rsidP="00000000" w:rsidRDefault="00000000" w:rsidRPr="00000000" w14:paraId="00000095">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online storage locations with relevant resources for members. </w:t>
      </w:r>
    </w:p>
    <w:p w:rsidR="00000000" w:rsidDel="00000000" w:rsidP="00000000" w:rsidRDefault="00000000" w:rsidRPr="00000000" w14:paraId="00000096">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meetings with teams that are currently competing with teams that have already competed in the same event (current members and alumni).</w:t>
      </w:r>
    </w:p>
    <w:p w:rsidR="00000000" w:rsidDel="00000000" w:rsidP="00000000" w:rsidRDefault="00000000" w:rsidRPr="00000000" w14:paraId="00000097">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resources for competitors (i.e. check-out, check-in, and order textbooks).</w:t>
      </w:r>
    </w:p>
    <w:p w:rsidR="00000000" w:rsidDel="00000000" w:rsidP="00000000" w:rsidRDefault="00000000" w:rsidRPr="00000000" w14:paraId="00000098">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up resources necessary for teams to prepare for competitions. </w:t>
      </w:r>
    </w:p>
    <w:p w:rsidR="00000000" w:rsidDel="00000000" w:rsidP="00000000" w:rsidRDefault="00000000" w:rsidRPr="00000000" w14:paraId="00000099">
      <w:pPr>
        <w:pageBreakBefore w:val="0"/>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absence of the Vice-President at committee meetings (March of Dimes Committee, </w:t>
      </w:r>
      <w:r w:rsidDel="00000000" w:rsidR="00000000" w:rsidRPr="00000000">
        <w:rPr>
          <w:rFonts w:ascii="Times New Roman" w:cs="Times New Roman" w:eastAsia="Times New Roman" w:hAnsi="Times New Roman"/>
          <w:sz w:val="24"/>
          <w:szCs w:val="24"/>
          <w:rtl w:val="0"/>
        </w:rPr>
        <w:t xml:space="preserve">Local Chapter Business Report Committee)</w:t>
      </w:r>
      <w:r w:rsidDel="00000000" w:rsidR="00000000" w:rsidRPr="00000000">
        <w:rPr>
          <w:rFonts w:ascii="Times New Roman" w:cs="Times New Roman" w:eastAsia="Times New Roman" w:hAnsi="Times New Roman"/>
          <w:sz w:val="24"/>
          <w:szCs w:val="24"/>
          <w:rtl w:val="0"/>
        </w:rPr>
        <w:t xml:space="preserve"> the VP of Member Services will attend. </w:t>
      </w:r>
    </w:p>
    <w:p w:rsidR="00000000" w:rsidDel="00000000" w:rsidP="00000000" w:rsidRDefault="00000000" w:rsidRPr="00000000" w14:paraId="0000009A">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sign-ups for events and activities.</w:t>
      </w:r>
    </w:p>
    <w:p w:rsidR="00000000" w:rsidDel="00000000" w:rsidP="00000000" w:rsidRDefault="00000000" w:rsidRPr="00000000" w14:paraId="0000009B">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Owns the set-up of Middleton FBLA at any events we showcase in. </w:t>
      </w:r>
    </w:p>
    <w:p w:rsidR="00000000" w:rsidDel="00000000" w:rsidP="00000000" w:rsidRDefault="00000000" w:rsidRPr="00000000" w14:paraId="0000009C">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Leads special activities (team building) at meetings.</w:t>
      </w:r>
    </w:p>
    <w:p w:rsidR="00000000" w:rsidDel="00000000" w:rsidP="00000000" w:rsidRDefault="00000000" w:rsidRPr="00000000" w14:paraId="0000009D">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Vice President in managing general meetings. </w:t>
      </w:r>
    </w:p>
    <w:p w:rsidR="00000000" w:rsidDel="00000000" w:rsidP="00000000" w:rsidRDefault="00000000" w:rsidRPr="00000000" w14:paraId="0000009E">
      <w:pPr>
        <w:pageBreakBefore w:val="0"/>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 of member services will support the Vice-President of Community Service.</w:t>
      </w:r>
    </w:p>
    <w:p w:rsidR="00000000" w:rsidDel="00000000" w:rsidP="00000000" w:rsidRDefault="00000000" w:rsidRPr="00000000" w14:paraId="0000009F">
      <w:pPr>
        <w:numPr>
          <w:ilvl w:val="0"/>
          <w:numId w:val="10"/>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Track and obtain all end of year awards for members and individuals. </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11.  Vice-President of Community Service</w:t>
      </w:r>
    </w:p>
    <w:p w:rsidR="00000000" w:rsidDel="00000000" w:rsidP="00000000" w:rsidRDefault="00000000" w:rsidRPr="00000000" w14:paraId="000000A2">
      <w:pPr>
        <w:numPr>
          <w:ilvl w:val="0"/>
          <w:numId w:val="1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implement, and manage community service programs for the chapter.</w:t>
      </w:r>
    </w:p>
    <w:p w:rsidR="00000000" w:rsidDel="00000000" w:rsidP="00000000" w:rsidRDefault="00000000" w:rsidRPr="00000000" w14:paraId="000000A3">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chapter is educated on the importance of being involved in the community.</w:t>
      </w:r>
    </w:p>
    <w:p w:rsidR="00000000" w:rsidDel="00000000" w:rsidP="00000000" w:rsidRDefault="00000000" w:rsidRPr="00000000" w14:paraId="000000A4">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participation in community events and encourage attendance.</w:t>
      </w:r>
    </w:p>
    <w:p w:rsidR="00000000" w:rsidDel="00000000" w:rsidP="00000000" w:rsidRDefault="00000000" w:rsidRPr="00000000" w14:paraId="000000A5">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events with chapter sub-committees.</w:t>
      </w:r>
    </w:p>
    <w:p w:rsidR="00000000" w:rsidDel="00000000" w:rsidP="00000000" w:rsidRDefault="00000000" w:rsidRPr="00000000" w14:paraId="000000A6">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Reach out to event coordinators for resources and service information. </w:t>
      </w:r>
    </w:p>
    <w:p w:rsidR="00000000" w:rsidDel="00000000" w:rsidP="00000000" w:rsidRDefault="00000000" w:rsidRPr="00000000" w14:paraId="000000A7">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Middleton FBLA community service schedule by September 1st or the first school day after September 1st if the 1st is on the weekend. Include 4 dates for Keeping Tampa Bay Beautiful, 2 dates for Feeding Tampa Bay, date for March of Dimes / March for Babies, Hot Chocolate Run, plus at least 1 additional service activity. </w:t>
      </w:r>
    </w:p>
    <w:p w:rsidR="00000000" w:rsidDel="00000000" w:rsidP="00000000" w:rsidRDefault="00000000" w:rsidRPr="00000000" w14:paraId="000000A8">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community service projects with other organizations including other high schools, middle schools, MHS booster club and other MHS clubs.</w:t>
      </w:r>
    </w:p>
    <w:p w:rsidR="00000000" w:rsidDel="00000000" w:rsidP="00000000" w:rsidRDefault="00000000" w:rsidRPr="00000000" w14:paraId="000000A9">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all HCPS volunteer forms are turned into the office. </w:t>
      </w:r>
    </w:p>
    <w:p w:rsidR="00000000" w:rsidDel="00000000" w:rsidP="00000000" w:rsidRDefault="00000000" w:rsidRPr="00000000" w14:paraId="000000AA">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sign-ups are available for all community service events and keep a copy of the roster for each event.</w:t>
      </w:r>
    </w:p>
    <w:p w:rsidR="00000000" w:rsidDel="00000000" w:rsidP="00000000" w:rsidRDefault="00000000" w:rsidRPr="00000000" w14:paraId="000000AB">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every scheduled community service project, along with a parent (registered Level 2 volunteer). If absent, ensure attendance by VP of Member Services and their parent.</w:t>
      </w:r>
    </w:p>
    <w:p w:rsidR="00000000" w:rsidDel="00000000" w:rsidP="00000000" w:rsidRDefault="00000000" w:rsidRPr="00000000" w14:paraId="000000AC">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member community service programs including tracking hours (by student). </w:t>
      </w:r>
    </w:p>
    <w:p w:rsidR="00000000" w:rsidDel="00000000" w:rsidP="00000000" w:rsidRDefault="00000000" w:rsidRPr="00000000" w14:paraId="000000AD">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Member Services to ensure sign-ups for community service projects are completed.</w:t>
      </w:r>
    </w:p>
    <w:p w:rsidR="00000000" w:rsidDel="00000000" w:rsidP="00000000" w:rsidRDefault="00000000" w:rsidRPr="00000000" w14:paraId="000000AE">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necessary items for projects have been acquired, cleaned, and stored when the project has been completed (i.e. gloves, vests and pick-up tools for Keeping Tampa Bay Beautiful).</w:t>
      </w:r>
    </w:p>
    <w:p w:rsidR="00000000" w:rsidDel="00000000" w:rsidP="00000000" w:rsidRDefault="00000000" w:rsidRPr="00000000" w14:paraId="000000AF">
      <w:pPr>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additional projects that would be worthy for consideration as ongoing service projects or special one-time only projects. Present to the local officer team and advisers for consideration.</w:t>
      </w:r>
    </w:p>
    <w:p w:rsidR="00000000" w:rsidDel="00000000" w:rsidP="00000000" w:rsidRDefault="00000000" w:rsidRPr="00000000" w14:paraId="000000B0">
      <w:pPr>
        <w:pageBreakBefore w:val="0"/>
        <w:numPr>
          <w:ilvl w:val="0"/>
          <w:numId w:val="1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monthly status of Community Service projects to the local officer team and advisers.</w:t>
      </w:r>
    </w:p>
    <w:p w:rsidR="00000000" w:rsidDel="00000000" w:rsidP="00000000" w:rsidRDefault="00000000" w:rsidRPr="00000000" w14:paraId="000000B1">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11. Officer Apprenticeships </w:t>
      </w:r>
    </w:p>
    <w:p w:rsidR="00000000" w:rsidDel="00000000" w:rsidP="00000000" w:rsidRDefault="00000000" w:rsidRPr="00000000" w14:paraId="000000B3">
      <w:pPr>
        <w:numPr>
          <w:ilvl w:val="0"/>
          <w:numId w:val="9"/>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officer apprenticeship duties are to fulfill the duties of the current serving officer as directed by the officer.</w:t>
      </w:r>
    </w:p>
    <w:p w:rsidR="00000000" w:rsidDel="00000000" w:rsidP="00000000" w:rsidRDefault="00000000" w:rsidRPr="00000000" w14:paraId="000000B4">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12. Officer Removal Process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Failure to fulfill these officer requirements will result in the following.</w:t>
      </w:r>
    </w:p>
    <w:p w:rsidR="00000000" w:rsidDel="00000000" w:rsidP="00000000" w:rsidRDefault="00000000" w:rsidRPr="00000000" w14:paraId="000000B6">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officer and discuss how to improve</w:t>
      </w:r>
    </w:p>
    <w:p w:rsidR="00000000" w:rsidDel="00000000" w:rsidP="00000000" w:rsidRDefault="00000000" w:rsidRPr="00000000" w14:paraId="000000B7">
      <w:pPr>
        <w:numPr>
          <w:ilvl w:val="0"/>
          <w:numId w:val="11"/>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Middleton Lead Advisor </w:t>
      </w:r>
      <w:r w:rsidDel="00000000" w:rsidR="00000000" w:rsidRPr="00000000">
        <w:rPr>
          <w:rtl w:val="0"/>
        </w:rPr>
      </w:r>
    </w:p>
    <w:p w:rsidR="00000000" w:rsidDel="00000000" w:rsidP="00000000" w:rsidRDefault="00000000" w:rsidRPr="00000000" w14:paraId="000000B8">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parents of officer duties and failure to complete them</w:t>
      </w:r>
    </w:p>
    <w:p w:rsidR="00000000" w:rsidDel="00000000" w:rsidP="00000000" w:rsidRDefault="00000000" w:rsidRPr="00000000" w14:paraId="000000B9">
      <w:pPr>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notification to parent and officer</w:t>
      </w:r>
    </w:p>
    <w:p w:rsidR="00000000" w:rsidDel="00000000" w:rsidP="00000000" w:rsidRDefault="00000000" w:rsidRPr="00000000" w14:paraId="000000BA">
      <w:pPr>
        <w:pageBreakBefore w:val="0"/>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from office</w:t>
      </w:r>
    </w:p>
    <w:p w:rsidR="00000000" w:rsidDel="00000000" w:rsidP="00000000" w:rsidRDefault="00000000" w:rsidRPr="00000000" w14:paraId="000000BB">
      <w:pPr>
        <w:pageBreakBefore w:val="0"/>
        <w:numPr>
          <w:ilvl w:val="0"/>
          <w:numId w:val="1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and all accesses related to the officer position shall be removed </w:t>
      </w:r>
    </w:p>
    <w:p w:rsidR="00000000" w:rsidDel="00000000" w:rsidP="00000000" w:rsidRDefault="00000000" w:rsidRPr="00000000" w14:paraId="000000BC">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13. Officer Resignation</w:t>
      </w:r>
    </w:p>
    <w:p w:rsidR="00000000" w:rsidDel="00000000" w:rsidP="00000000" w:rsidRDefault="00000000" w:rsidRPr="00000000" w14:paraId="000000BE">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who wish to resign shall </w:t>
      </w:r>
    </w:p>
    <w:p w:rsidR="00000000" w:rsidDel="00000000" w:rsidP="00000000" w:rsidRDefault="00000000" w:rsidRPr="00000000" w14:paraId="000000C0">
      <w:pPr>
        <w:pageBreakBefore w:val="0"/>
        <w:numPr>
          <w:ilvl w:val="0"/>
          <w:numId w:val="1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the President and Vice President of their desire to resign</w:t>
      </w:r>
      <w:r w:rsidDel="00000000" w:rsidR="00000000" w:rsidRPr="00000000">
        <w:rPr>
          <w:rtl w:val="0"/>
        </w:rPr>
      </w:r>
    </w:p>
    <w:p w:rsidR="00000000" w:rsidDel="00000000" w:rsidP="00000000" w:rsidRDefault="00000000" w:rsidRPr="00000000" w14:paraId="000000C1">
      <w:pPr>
        <w:pageBreakBefore w:val="0"/>
        <w:numPr>
          <w:ilvl w:val="0"/>
          <w:numId w:val="1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draft a letter of resignation to be delivered to the lead adviser or advisers</w:t>
      </w:r>
      <w:r w:rsidDel="00000000" w:rsidR="00000000" w:rsidRPr="00000000">
        <w:rPr>
          <w:rtl w:val="0"/>
        </w:rPr>
      </w:r>
    </w:p>
    <w:p w:rsidR="00000000" w:rsidDel="00000000" w:rsidP="00000000" w:rsidRDefault="00000000" w:rsidRPr="00000000" w14:paraId="000000C2">
      <w:pPr>
        <w:pageBreakBefore w:val="0"/>
        <w:numPr>
          <w:ilvl w:val="0"/>
          <w:numId w:val="1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lead advisers and advisers may accept or reject the resignation </w:t>
      </w:r>
      <w:r w:rsidDel="00000000" w:rsidR="00000000" w:rsidRPr="00000000">
        <w:rPr>
          <w:rtl w:val="0"/>
        </w:rPr>
      </w:r>
    </w:p>
    <w:p w:rsidR="00000000" w:rsidDel="00000000" w:rsidP="00000000" w:rsidRDefault="00000000" w:rsidRPr="00000000" w14:paraId="000000C3">
      <w:pPr>
        <w:numPr>
          <w:ilvl w:val="0"/>
          <w:numId w:val="1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and all accesses related to the officer position shall be removed (with the exception of State and National officer who were past local officers)</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w:t>
        <w:br w:type="textWrapping"/>
        <w:t xml:space="preserve">COMMITTEES</w:t>
      </w:r>
      <w:r w:rsidDel="00000000" w:rsidR="00000000" w:rsidRPr="00000000">
        <w:rPr>
          <w:rtl w:val="0"/>
        </w:rPr>
      </w:r>
    </w:p>
    <w:p w:rsidR="00000000" w:rsidDel="00000000" w:rsidP="00000000" w:rsidRDefault="00000000" w:rsidRPr="00000000" w14:paraId="000000C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Committees to assist in the growth and development of FBLA may be appointed as deemed necessary by the Lead Adviser and Advisers.  Students interested in joining committees must complete an application.</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Middleton FBLA has three standing committees to assist in the growth and development of the chapter. The 3 committees are March of Dimes Committee (3 members), Member Services Committee (3 VPs of Member Services) and the Community Service Committee.</w:t>
      </w:r>
    </w:p>
    <w:p w:rsidR="00000000" w:rsidDel="00000000" w:rsidP="00000000" w:rsidRDefault="00000000" w:rsidRPr="00000000" w14:paraId="000000C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president of Middleton FBLA shall, with the approval of the Lead Adviser and Advisers, establish committees, appoint their members for a period not to exceed the final day of the National Leadership Conference, and assist these committees in their activities with the exception of the Community Service Committee. The president of FBLA shall, with the approval of the Lead Adviser and Advisers may create ad hoc committees, as necessary.</w:t>
      </w:r>
    </w:p>
    <w:p w:rsidR="00000000" w:rsidDel="00000000" w:rsidP="00000000" w:rsidRDefault="00000000" w:rsidRPr="00000000" w14:paraId="000000C9">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Community Service Committee information shall be provided by the advisers. </w:t>
      </w:r>
    </w:p>
    <w:p w:rsidR="00000000" w:rsidDel="00000000" w:rsidP="00000000" w:rsidRDefault="00000000" w:rsidRPr="00000000" w14:paraId="000000C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Committee business must be conducted on Thursdays during or after the general club meeting or at the discretion of the Lead Adviser and Advisers.</w:t>
      </w:r>
    </w:p>
    <w:p w:rsidR="00000000" w:rsidDel="00000000" w:rsidP="00000000" w:rsidRDefault="00000000" w:rsidRPr="00000000" w14:paraId="000000CB">
      <w:pPr>
        <w:pageBreakBefore w:val="0"/>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w:t>
        <w:br w:type="textWrapping"/>
        <w:t xml:space="preserve">PARLIAMENTARY AUTHORITY</w:t>
      </w:r>
    </w:p>
    <w:p w:rsidR="00000000" w:rsidDel="00000000" w:rsidP="00000000" w:rsidRDefault="00000000" w:rsidRPr="00000000" w14:paraId="000000C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rules contained in Robert's Rules of Order, Newly Revised, current edition shall govern Middleton FBLA in all cases to which they are applicable and in which they are not inconsistent with the rules of FBLA, Inc., these bylaws, or any special rules of order which FBLA may adopt.</w:t>
      </w:r>
    </w:p>
    <w:p w:rsidR="00000000" w:rsidDel="00000000" w:rsidP="00000000" w:rsidRDefault="00000000" w:rsidRPr="00000000" w14:paraId="000000CD">
      <w:pPr>
        <w:spacing w:before="280" w:line="240" w:lineRule="auto"/>
        <w:rPr>
          <w:rFonts w:ascii="Times New Roman" w:cs="Times New Roman" w:eastAsia="Times New Roman" w:hAnsi="Times New Roman"/>
          <w:b w:val="1"/>
          <w:sz w:val="24"/>
          <w:szCs w:val="24"/>
        </w:rPr>
      </w:pPr>
      <w:bookmarkStart w:colFirst="0" w:colLast="0" w:name="_heading=h.gjdgxs" w:id="2"/>
      <w:bookmarkEnd w:id="2"/>
      <w:r w:rsidDel="00000000" w:rsidR="00000000" w:rsidRPr="00000000">
        <w:rPr>
          <w:rFonts w:ascii="Times New Roman" w:cs="Times New Roman" w:eastAsia="Times New Roman" w:hAnsi="Times New Roman"/>
          <w:b w:val="1"/>
          <w:sz w:val="24"/>
          <w:szCs w:val="24"/>
          <w:rtl w:val="0"/>
        </w:rPr>
        <w:t xml:space="preserve">ARTICLE X</w:t>
        <w:br w:type="textWrapping"/>
        <w:t xml:space="preserve">AMENDMENTS</w:t>
      </w:r>
    </w:p>
    <w:p w:rsidR="00000000" w:rsidDel="00000000" w:rsidP="00000000" w:rsidRDefault="00000000" w:rsidRPr="00000000" w14:paraId="000000CE">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Proposed amendments to these bylaws shall be submitted in writing to the Middleton FBLA President. The local chapter officer team, Lead Adviser, and Advisers will discuss proposed changes. All members will be notified of changes at the next local chapter meeting.</w:t>
      </w:r>
    </w:p>
    <w:p w:rsidR="00000000" w:rsidDel="00000000" w:rsidP="00000000" w:rsidRDefault="00000000" w:rsidRPr="00000000" w14:paraId="000000CF">
      <w:pPr>
        <w:spacing w:before="280" w:line="240" w:lineRule="auto"/>
        <w:rPr>
          <w:rFonts w:ascii="Times New Roman" w:cs="Times New Roman" w:eastAsia="Times New Roman" w:hAnsi="Times New Roman"/>
          <w:sz w:val="24"/>
          <w:szCs w:val="24"/>
        </w:rPr>
      </w:pPr>
      <w:bookmarkStart w:colFirst="0" w:colLast="0" w:name="_heading=h.ofcnp8trvomb" w:id="3"/>
      <w:bookmarkEnd w:id="3"/>
      <w:r w:rsidDel="00000000" w:rsidR="00000000" w:rsidRPr="00000000">
        <w:rPr>
          <w:rFonts w:ascii="Times New Roman" w:cs="Times New Roman" w:eastAsia="Times New Roman" w:hAnsi="Times New Roman"/>
          <w:sz w:val="24"/>
          <w:szCs w:val="24"/>
          <w:rtl w:val="0"/>
        </w:rPr>
        <w:t xml:space="preserve">Section 2. The Lead Adviser can make changes to these by-laws at any time.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5467350</wp:posOffset>
          </wp:positionH>
          <wp:positionV relativeFrom="paragraph">
            <wp:posOffset>-295273</wp:posOffset>
          </wp:positionV>
          <wp:extent cx="1166813" cy="563563"/>
          <wp:effectExtent b="0" l="0" r="0" t="0"/>
          <wp:wrapNone/>
          <wp:docPr descr="A blue and black logo&#10;&#10;Description automatically generated" id="8" name="image1.png"/>
          <a:graphic>
            <a:graphicData uri="http://schemas.openxmlformats.org/drawingml/2006/picture">
              <pic:pic>
                <pic:nvPicPr>
                  <pic:cNvPr descr="A blue and black logo&#10;&#10;Description automatically generated" id="0" name="image1.png"/>
                  <pic:cNvPicPr preferRelativeResize="0"/>
                </pic:nvPicPr>
                <pic:blipFill>
                  <a:blip r:embed="rId1"/>
                  <a:srcRect b="0" l="0" r="0" t="0"/>
                  <a:stretch>
                    <a:fillRect/>
                  </a:stretch>
                </pic:blipFill>
                <pic:spPr>
                  <a:xfrm>
                    <a:off x="0" y="0"/>
                    <a:ext cx="1166813" cy="563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rFonts w:ascii="Times New Roman" w:cs="Times New Roman" w:eastAsia="Times New Roman" w:hAnsi="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8002B"/>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8002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8002B"/>
    <w:rPr>
      <w:b w:val="1"/>
      <w:bCs w:val="1"/>
    </w:rPr>
  </w:style>
  <w:style w:type="paragraph" w:styleId="ListParagraph">
    <w:name w:val="List Paragraph"/>
    <w:basedOn w:val="Normal"/>
    <w:uiPriority w:val="34"/>
    <w:qFormat w:val="1"/>
    <w:rsid w:val="007F300F"/>
    <w:pPr>
      <w:ind w:left="720"/>
      <w:contextualSpacing w:val="1"/>
    </w:pPr>
  </w:style>
  <w:style w:type="paragraph" w:styleId="NoSpacing">
    <w:name w:val="No Spacing"/>
    <w:uiPriority w:val="1"/>
    <w:qFormat w:val="1"/>
    <w:rsid w:val="008A2376"/>
    <w:pPr>
      <w:spacing w:after="0" w:line="240" w:lineRule="auto"/>
    </w:pPr>
  </w:style>
  <w:style w:type="paragraph" w:styleId="Header">
    <w:name w:val="header"/>
    <w:basedOn w:val="Normal"/>
    <w:link w:val="HeaderChar"/>
    <w:uiPriority w:val="99"/>
    <w:unhideWhenUsed w:val="1"/>
    <w:rsid w:val="00D944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44EB"/>
  </w:style>
  <w:style w:type="paragraph" w:styleId="Footer">
    <w:name w:val="footer"/>
    <w:basedOn w:val="Normal"/>
    <w:link w:val="FooterChar"/>
    <w:uiPriority w:val="99"/>
    <w:unhideWhenUsed w:val="1"/>
    <w:rsid w:val="00D944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44E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5r1HBAfRzVmPsUnMvwxoDM4Vg==">CgMxLjAyCWguMzBqMHpsbDIOaC5hbjJ1bDN2MTBlZW0yCGguZ2pkZ3hzMg5oLm9mY25wOHRydm9tYjgAciExV2I3V3hfbnFrc3pOZUF3T3NTbW9SZnc3WFd2eHBrMkM=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2019-08-28T13:49:00Z</dcterms:created>
  <dc:creator>Tayo Akinrefon</dc:creator>
</cp:coreProperties>
</file>